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1581"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Style w:val="Pogrubienie"/>
          <w:rFonts w:ascii="Helvetica" w:hAnsi="Helvetica" w:cs="Helvetica"/>
          <w:color w:val="333333"/>
          <w:sz w:val="20"/>
          <w:szCs w:val="20"/>
        </w:rPr>
        <w:t xml:space="preserve">Plik </w:t>
      </w:r>
      <w:proofErr w:type="spellStart"/>
      <w:r>
        <w:rPr>
          <w:rStyle w:val="Pogrubienie"/>
          <w:rFonts w:ascii="Helvetica" w:hAnsi="Helvetica" w:cs="Helvetica"/>
          <w:color w:val="333333"/>
          <w:sz w:val="20"/>
          <w:szCs w:val="20"/>
        </w:rPr>
        <w:t>shadow</w:t>
      </w:r>
      <w:proofErr w:type="spellEnd"/>
    </w:p>
    <w:p w14:paraId="52B3ADE9"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Style w:val="Pogrubienie"/>
          <w:rFonts w:ascii="Helvetica" w:hAnsi="Helvetica" w:cs="Helvetica"/>
          <w:color w:val="333333"/>
          <w:sz w:val="20"/>
          <w:szCs w:val="20"/>
          <w:u w:val="single"/>
        </w:rPr>
        <w:t>Położenie:</w:t>
      </w:r>
    </w:p>
    <w:p w14:paraId="52239863"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w:t>
      </w:r>
      <w:proofErr w:type="spellStart"/>
      <w:r>
        <w:rPr>
          <w:rFonts w:ascii="Helvetica" w:hAnsi="Helvetica" w:cs="Helvetica"/>
          <w:color w:val="333333"/>
          <w:sz w:val="20"/>
          <w:szCs w:val="20"/>
        </w:rPr>
        <w:t>etc</w:t>
      </w:r>
      <w:proofErr w:type="spellEnd"/>
      <w:r>
        <w:rPr>
          <w:rFonts w:ascii="Helvetica" w:hAnsi="Helvetica" w:cs="Helvetica"/>
          <w:color w:val="333333"/>
          <w:sz w:val="20"/>
          <w:szCs w:val="20"/>
        </w:rPr>
        <w:t>/</w:t>
      </w:r>
      <w:proofErr w:type="spellStart"/>
      <w:r>
        <w:rPr>
          <w:rFonts w:ascii="Helvetica" w:hAnsi="Helvetica" w:cs="Helvetica"/>
          <w:color w:val="333333"/>
          <w:sz w:val="20"/>
          <w:szCs w:val="20"/>
        </w:rPr>
        <w:t>shadow</w:t>
      </w:r>
      <w:proofErr w:type="spellEnd"/>
      <w:r>
        <w:rPr>
          <w:rFonts w:ascii="Helvetica" w:hAnsi="Helvetica" w:cs="Helvetica"/>
          <w:color w:val="333333"/>
          <w:sz w:val="20"/>
          <w:szCs w:val="20"/>
        </w:rPr>
        <w:t> </w:t>
      </w:r>
    </w:p>
    <w:p w14:paraId="3A255258"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Style w:val="Pogrubienie"/>
          <w:rFonts w:ascii="Helvetica" w:hAnsi="Helvetica" w:cs="Helvetica"/>
          <w:color w:val="333333"/>
          <w:sz w:val="20"/>
          <w:szCs w:val="20"/>
          <w:u w:val="single"/>
        </w:rPr>
        <w:t>Składnia pliku:</w:t>
      </w:r>
      <w:r>
        <w:rPr>
          <w:rFonts w:ascii="Helvetica" w:hAnsi="Helvetica" w:cs="Helvetica"/>
          <w:color w:val="333333"/>
          <w:sz w:val="20"/>
          <w:szCs w:val="20"/>
        </w:rPr>
        <w:t> </w:t>
      </w:r>
    </w:p>
    <w:p w14:paraId="44D4CC3D"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nazwa_</w:t>
      </w:r>
      <w:proofErr w:type="gramStart"/>
      <w:r>
        <w:rPr>
          <w:rFonts w:ascii="Helvetica" w:hAnsi="Helvetica" w:cs="Helvetica"/>
          <w:color w:val="333333"/>
          <w:sz w:val="20"/>
          <w:szCs w:val="20"/>
        </w:rPr>
        <w:t>użytkownika:hasło</w:t>
      </w:r>
      <w:proofErr w:type="gramEnd"/>
      <w:r>
        <w:rPr>
          <w:rFonts w:ascii="Helvetica" w:hAnsi="Helvetica" w:cs="Helvetica"/>
          <w:color w:val="333333"/>
          <w:sz w:val="20"/>
          <w:szCs w:val="20"/>
        </w:rPr>
        <w:t>:data_zmiany_hasła:min:max:przypomnienie:ważność_konta:inne </w:t>
      </w:r>
    </w:p>
    <w:p w14:paraId="32AC2AEF"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Style w:val="Pogrubienie"/>
          <w:rFonts w:ascii="Helvetica" w:hAnsi="Helvetica" w:cs="Helvetica"/>
          <w:color w:val="333333"/>
          <w:sz w:val="20"/>
          <w:szCs w:val="20"/>
          <w:u w:val="single"/>
        </w:rPr>
        <w:t>Gdzie:</w:t>
      </w:r>
      <w:r>
        <w:rPr>
          <w:rFonts w:ascii="Helvetica" w:hAnsi="Helvetica" w:cs="Helvetica"/>
          <w:color w:val="333333"/>
          <w:sz w:val="20"/>
          <w:szCs w:val="20"/>
        </w:rPr>
        <w:t> </w:t>
      </w:r>
    </w:p>
    <w:p w14:paraId="11F7E673"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proofErr w:type="spellStart"/>
      <w:r>
        <w:rPr>
          <w:rFonts w:ascii="Helvetica" w:hAnsi="Helvetica" w:cs="Helvetica"/>
          <w:color w:val="333333"/>
          <w:sz w:val="20"/>
          <w:szCs w:val="20"/>
        </w:rPr>
        <w:t>nazwa_użytkownika</w:t>
      </w:r>
      <w:proofErr w:type="spellEnd"/>
      <w:r>
        <w:rPr>
          <w:rFonts w:ascii="Helvetica" w:hAnsi="Helvetica" w:cs="Helvetica"/>
          <w:color w:val="333333"/>
          <w:sz w:val="20"/>
          <w:szCs w:val="20"/>
        </w:rPr>
        <w:t xml:space="preserve"> - jest polem zawierającym jednoznacznie identyfikującą nazwę użytkownika</w:t>
      </w:r>
    </w:p>
    <w:p w14:paraId="6E507229"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hasło - zaszyfrowane hasło </w:t>
      </w:r>
    </w:p>
    <w:p w14:paraId="1F388B6D"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proofErr w:type="spellStart"/>
      <w:r>
        <w:rPr>
          <w:rFonts w:ascii="Helvetica" w:hAnsi="Helvetica" w:cs="Helvetica"/>
          <w:color w:val="333333"/>
          <w:sz w:val="20"/>
          <w:szCs w:val="20"/>
        </w:rPr>
        <w:t>data_zmiany_hasła</w:t>
      </w:r>
      <w:proofErr w:type="spellEnd"/>
      <w:r>
        <w:rPr>
          <w:rFonts w:ascii="Helvetica" w:hAnsi="Helvetica" w:cs="Helvetica"/>
          <w:color w:val="333333"/>
          <w:sz w:val="20"/>
          <w:szCs w:val="20"/>
        </w:rPr>
        <w:t xml:space="preserve"> - data ostatniej zmiany hasła </w:t>
      </w:r>
    </w:p>
    <w:p w14:paraId="5749AA3D"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min - minimalny okres pomiędzy zmianami hasła </w:t>
      </w:r>
    </w:p>
    <w:p w14:paraId="4014D79A"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max - maksymalny okres pomiędzy zmianami hasła </w:t>
      </w:r>
    </w:p>
    <w:p w14:paraId="7AA008EE"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przypomnienie - wartość ta określa na ile dni przed upływem terminu przypominać o zmianie hasła </w:t>
      </w:r>
    </w:p>
    <w:p w14:paraId="6883986E"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proofErr w:type="spellStart"/>
      <w:r>
        <w:rPr>
          <w:rFonts w:ascii="Helvetica" w:hAnsi="Helvetica" w:cs="Helvetica"/>
          <w:color w:val="333333"/>
          <w:sz w:val="20"/>
          <w:szCs w:val="20"/>
        </w:rPr>
        <w:t>ważność_konta</w:t>
      </w:r>
      <w:proofErr w:type="spellEnd"/>
      <w:r>
        <w:rPr>
          <w:rFonts w:ascii="Helvetica" w:hAnsi="Helvetica" w:cs="Helvetica"/>
          <w:color w:val="333333"/>
          <w:sz w:val="20"/>
          <w:szCs w:val="20"/>
        </w:rPr>
        <w:t xml:space="preserve"> - termin ważności konta </w:t>
      </w:r>
    </w:p>
    <w:p w14:paraId="1B7BAB79" w14:textId="3A99F883"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inne - miejsce zarezerwowane na przyszłe zmienne</w:t>
      </w:r>
    </w:p>
    <w:p w14:paraId="3FDF9EAB" w14:textId="00D6E13D"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p>
    <w:p w14:paraId="4E8B8FD7" w14:textId="5B1A0B2A"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p>
    <w:p w14:paraId="14ED5242" w14:textId="77777777" w:rsidR="00AD0091" w:rsidRPr="00AD0091" w:rsidRDefault="00AD0091" w:rsidP="00AD0091">
      <w:pPr>
        <w:spacing w:before="100" w:beforeAutospacing="1" w:after="100" w:afterAutospacing="1" w:line="240" w:lineRule="auto"/>
        <w:outlineLvl w:val="0"/>
        <w:rPr>
          <w:rFonts w:ascii="Georgia" w:eastAsia="Times New Roman" w:hAnsi="Georgia" w:cs="Times New Roman"/>
          <w:b/>
          <w:bCs/>
          <w:color w:val="000000"/>
          <w:kern w:val="36"/>
          <w:sz w:val="36"/>
          <w:szCs w:val="36"/>
          <w:lang w:eastAsia="pl-PL"/>
        </w:rPr>
      </w:pPr>
      <w:proofErr w:type="spellStart"/>
      <w:r w:rsidRPr="00AD0091">
        <w:rPr>
          <w:rFonts w:ascii="Georgia" w:eastAsia="Times New Roman" w:hAnsi="Georgia" w:cs="Times New Roman"/>
          <w:b/>
          <w:bCs/>
          <w:color w:val="000000"/>
          <w:kern w:val="36"/>
          <w:sz w:val="36"/>
          <w:szCs w:val="36"/>
          <w:lang w:eastAsia="pl-PL"/>
        </w:rPr>
        <w:t>passwd</w:t>
      </w:r>
      <w:proofErr w:type="spellEnd"/>
      <w:r w:rsidRPr="00AD0091">
        <w:rPr>
          <w:rFonts w:ascii="Georgia" w:eastAsia="Times New Roman" w:hAnsi="Georgia" w:cs="Times New Roman"/>
          <w:b/>
          <w:bCs/>
          <w:color w:val="000000"/>
          <w:kern w:val="36"/>
          <w:sz w:val="36"/>
          <w:szCs w:val="36"/>
          <w:lang w:eastAsia="pl-PL"/>
        </w:rPr>
        <w:t xml:space="preserve"> - Zmiana hasła</w:t>
      </w:r>
    </w:p>
    <w:p w14:paraId="6F797814" w14:textId="77777777" w:rsidR="00AD0091" w:rsidRPr="00AD0091" w:rsidRDefault="00AD0091" w:rsidP="00AD0091">
      <w:pPr>
        <w:spacing w:before="100" w:beforeAutospacing="1" w:after="100" w:afterAutospacing="1" w:line="384" w:lineRule="atLeast"/>
        <w:jc w:val="both"/>
        <w:rPr>
          <w:rFonts w:ascii="Verdana" w:eastAsia="Times New Roman" w:hAnsi="Verdana" w:cs="Times New Roman"/>
          <w:color w:val="000000"/>
          <w:sz w:val="18"/>
          <w:szCs w:val="18"/>
          <w:lang w:eastAsia="pl-PL"/>
        </w:rPr>
      </w:pPr>
      <w:r w:rsidRPr="00AD0091">
        <w:rPr>
          <w:rFonts w:ascii="Verdana" w:eastAsia="Times New Roman" w:hAnsi="Verdana" w:cs="Times New Roman"/>
          <w:color w:val="000000"/>
          <w:sz w:val="18"/>
          <w:szCs w:val="18"/>
          <w:lang w:eastAsia="pl-PL"/>
        </w:rPr>
        <w:t xml:space="preserve">Aby zmienić hasło swojego </w:t>
      </w:r>
      <w:proofErr w:type="gramStart"/>
      <w:r w:rsidRPr="00AD0091">
        <w:rPr>
          <w:rFonts w:ascii="Verdana" w:eastAsia="Times New Roman" w:hAnsi="Verdana" w:cs="Times New Roman"/>
          <w:color w:val="000000"/>
          <w:sz w:val="18"/>
          <w:szCs w:val="18"/>
          <w:lang w:eastAsia="pl-PL"/>
        </w:rPr>
        <w:t>konta,</w:t>
      </w:r>
      <w:proofErr w:type="gramEnd"/>
      <w:r w:rsidRPr="00AD0091">
        <w:rPr>
          <w:rFonts w:ascii="Verdana" w:eastAsia="Times New Roman" w:hAnsi="Verdana" w:cs="Times New Roman"/>
          <w:color w:val="000000"/>
          <w:sz w:val="18"/>
          <w:szCs w:val="18"/>
          <w:lang w:eastAsia="pl-PL"/>
        </w:rPr>
        <w:t xml:space="preserve"> lub czyjego (wymagane uprawnienia administratora) należy posłużyć się poleceniem </w:t>
      </w:r>
      <w:proofErr w:type="spellStart"/>
      <w:r w:rsidRPr="00AD0091">
        <w:rPr>
          <w:rFonts w:ascii="Courier" w:eastAsia="Times New Roman" w:hAnsi="Courier" w:cs="Times New Roman"/>
          <w:color w:val="000000"/>
          <w:sz w:val="18"/>
          <w:szCs w:val="18"/>
          <w:lang w:eastAsia="pl-PL"/>
        </w:rPr>
        <w:t>passwd</w:t>
      </w:r>
      <w:proofErr w:type="spellEnd"/>
      <w:r w:rsidRPr="00AD0091">
        <w:rPr>
          <w:rFonts w:ascii="Verdana" w:eastAsia="Times New Roman" w:hAnsi="Verdana" w:cs="Times New Roman"/>
          <w:color w:val="000000"/>
          <w:sz w:val="18"/>
          <w:szCs w:val="18"/>
          <w:lang w:eastAsia="pl-PL"/>
        </w:rPr>
        <w:t>. Użycie polecenia jest następujące.</w:t>
      </w:r>
    </w:p>
    <w:p w14:paraId="220089C2" w14:textId="77777777" w:rsidR="00AD0091" w:rsidRPr="00AD0091" w:rsidRDefault="00AD0091" w:rsidP="00AD0091">
      <w:pPr>
        <w:shd w:val="clear" w:color="auto" w:fill="E1E1E1"/>
        <w:spacing w:after="0" w:line="240" w:lineRule="auto"/>
        <w:rPr>
          <w:rFonts w:ascii="Courier" w:eastAsia="Times New Roman" w:hAnsi="Courier" w:cs="Times New Roman"/>
          <w:color w:val="000000"/>
          <w:sz w:val="20"/>
          <w:szCs w:val="20"/>
          <w:lang w:eastAsia="pl-PL"/>
        </w:rPr>
      </w:pPr>
      <w:r w:rsidRPr="00AD0091">
        <w:rPr>
          <w:rFonts w:ascii="Courier" w:eastAsia="Times New Roman" w:hAnsi="Courier" w:cs="Times New Roman"/>
          <w:color w:val="000000"/>
          <w:sz w:val="20"/>
          <w:szCs w:val="20"/>
          <w:lang w:eastAsia="pl-PL"/>
        </w:rPr>
        <w:t xml:space="preserve">$ </w:t>
      </w:r>
      <w:proofErr w:type="spellStart"/>
      <w:r w:rsidRPr="00AD0091">
        <w:rPr>
          <w:rFonts w:ascii="Courier" w:eastAsia="Times New Roman" w:hAnsi="Courier" w:cs="Times New Roman"/>
          <w:color w:val="000000"/>
          <w:sz w:val="20"/>
          <w:szCs w:val="20"/>
          <w:lang w:eastAsia="pl-PL"/>
        </w:rPr>
        <w:t>passwd</w:t>
      </w:r>
      <w:proofErr w:type="spellEnd"/>
      <w:r w:rsidRPr="00AD0091">
        <w:rPr>
          <w:rFonts w:ascii="Courier" w:eastAsia="Times New Roman" w:hAnsi="Courier" w:cs="Times New Roman"/>
          <w:color w:val="000000"/>
          <w:sz w:val="20"/>
          <w:szCs w:val="20"/>
          <w:lang w:eastAsia="pl-PL"/>
        </w:rPr>
        <w:t xml:space="preserve"> [OPCJE] [LOGIN]</w:t>
      </w:r>
    </w:p>
    <w:p w14:paraId="09B19FF0" w14:textId="77777777" w:rsidR="00AD0091" w:rsidRPr="00AD0091" w:rsidRDefault="00AD0091" w:rsidP="00AD0091">
      <w:pPr>
        <w:spacing w:before="100" w:beforeAutospacing="1" w:after="100" w:afterAutospacing="1" w:line="384" w:lineRule="atLeast"/>
        <w:jc w:val="both"/>
        <w:rPr>
          <w:rFonts w:ascii="Verdana" w:eastAsia="Times New Roman" w:hAnsi="Verdana" w:cs="Times New Roman"/>
          <w:color w:val="000000"/>
          <w:sz w:val="18"/>
          <w:szCs w:val="18"/>
          <w:lang w:eastAsia="pl-PL"/>
        </w:rPr>
      </w:pPr>
      <w:r w:rsidRPr="00AD0091">
        <w:rPr>
          <w:rFonts w:ascii="Verdana" w:eastAsia="Times New Roman" w:hAnsi="Verdana" w:cs="Times New Roman"/>
          <w:color w:val="000000"/>
          <w:sz w:val="18"/>
          <w:szCs w:val="18"/>
          <w:lang w:eastAsia="pl-PL"/>
        </w:rPr>
        <w:t>Zarówno opcje jak i login są opcjonalnie. Jeśli nie podamy loginu (nazwy użytkownika), to polecenie ma za zadanie zmienienie hasła użytkownika aktualnie zalogowanego (wydającego to polecenie). Jeśli podamy jakąś nazwę użytkownika, to polecenie będzie chciało zmienić hasło dla tego konta - do tego potrzebne są uprawnienia administratora. Na poniższym przykładzie pokazano jak zmienić hasło aktualnie zalogowanego użytkownika.</w:t>
      </w:r>
    </w:p>
    <w:p w14:paraId="7E516019" w14:textId="0CB5B60F" w:rsidR="00AD0091" w:rsidRPr="00AD0091" w:rsidRDefault="00AD0091" w:rsidP="00AD0091">
      <w:pPr>
        <w:spacing w:after="0" w:line="240" w:lineRule="auto"/>
        <w:jc w:val="center"/>
        <w:rPr>
          <w:rFonts w:ascii="Verdana" w:eastAsia="Times New Roman" w:hAnsi="Verdana" w:cs="Times New Roman"/>
          <w:color w:val="000000"/>
          <w:sz w:val="27"/>
          <w:szCs w:val="27"/>
          <w:lang w:eastAsia="pl-PL"/>
        </w:rPr>
      </w:pPr>
      <w:r w:rsidRPr="00AD0091">
        <w:rPr>
          <w:rFonts w:ascii="Verdana" w:eastAsia="Times New Roman" w:hAnsi="Verdana" w:cs="Times New Roman"/>
          <w:noProof/>
          <w:color w:val="000000"/>
          <w:sz w:val="27"/>
          <w:szCs w:val="27"/>
          <w:lang w:eastAsia="pl-PL"/>
        </w:rPr>
        <w:drawing>
          <wp:inline distT="0" distB="0" distL="0" distR="0" wp14:anchorId="1D9CD1BB" wp14:editId="355EB0E9">
            <wp:extent cx="5760720" cy="976630"/>
            <wp:effectExtent l="0" t="0" r="0" b="0"/>
            <wp:docPr id="5" name="Obraz 5" descr="Polecenie pass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ecenie passw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76630"/>
                    </a:xfrm>
                    <a:prstGeom prst="rect">
                      <a:avLst/>
                    </a:prstGeom>
                    <a:noFill/>
                    <a:ln>
                      <a:noFill/>
                    </a:ln>
                  </pic:spPr>
                </pic:pic>
              </a:graphicData>
            </a:graphic>
          </wp:inline>
        </w:drawing>
      </w:r>
      <w:r w:rsidRPr="00AD0091">
        <w:rPr>
          <w:rFonts w:ascii="Verdana" w:eastAsia="Times New Roman" w:hAnsi="Verdana" w:cs="Times New Roman"/>
          <w:color w:val="000000"/>
          <w:sz w:val="27"/>
          <w:szCs w:val="27"/>
          <w:lang w:eastAsia="pl-PL"/>
        </w:rPr>
        <w:br/>
      </w:r>
      <w:r w:rsidRPr="00AD0091">
        <w:rPr>
          <w:rFonts w:ascii="Verdana" w:eastAsia="Times New Roman" w:hAnsi="Verdana" w:cs="Times New Roman"/>
          <w:color w:val="000000"/>
          <w:sz w:val="18"/>
          <w:szCs w:val="18"/>
          <w:lang w:eastAsia="pl-PL"/>
        </w:rPr>
        <w:t xml:space="preserve">Rys. 1. Polecenie </w:t>
      </w:r>
      <w:proofErr w:type="spellStart"/>
      <w:r w:rsidRPr="00AD0091">
        <w:rPr>
          <w:rFonts w:ascii="Verdana" w:eastAsia="Times New Roman" w:hAnsi="Verdana" w:cs="Times New Roman"/>
          <w:color w:val="000000"/>
          <w:sz w:val="18"/>
          <w:szCs w:val="18"/>
          <w:lang w:eastAsia="pl-PL"/>
        </w:rPr>
        <w:t>passwd</w:t>
      </w:r>
      <w:proofErr w:type="spellEnd"/>
      <w:r w:rsidRPr="00AD0091">
        <w:rPr>
          <w:rFonts w:ascii="Verdana" w:eastAsia="Times New Roman" w:hAnsi="Verdana" w:cs="Times New Roman"/>
          <w:color w:val="000000"/>
          <w:sz w:val="18"/>
          <w:szCs w:val="18"/>
          <w:lang w:eastAsia="pl-PL"/>
        </w:rPr>
        <w:t xml:space="preserve"> - zmiana hasła użytkownika</w:t>
      </w:r>
    </w:p>
    <w:p w14:paraId="12E09BD7" w14:textId="77777777" w:rsidR="00AD0091" w:rsidRPr="00AD0091" w:rsidRDefault="00AD0091" w:rsidP="00AD0091">
      <w:pPr>
        <w:spacing w:after="0" w:line="240" w:lineRule="auto"/>
        <w:rPr>
          <w:rFonts w:ascii="Times New Roman" w:eastAsia="Times New Roman" w:hAnsi="Times New Roman" w:cs="Times New Roman"/>
          <w:sz w:val="24"/>
          <w:szCs w:val="24"/>
          <w:lang w:eastAsia="pl-PL"/>
        </w:rPr>
      </w:pPr>
      <w:r w:rsidRPr="00AD0091">
        <w:rPr>
          <w:rFonts w:ascii="Verdana" w:eastAsia="Times New Roman" w:hAnsi="Verdana" w:cs="Times New Roman"/>
          <w:color w:val="000000"/>
          <w:sz w:val="27"/>
          <w:szCs w:val="27"/>
          <w:lang w:eastAsia="pl-PL"/>
        </w:rPr>
        <w:br/>
      </w:r>
      <w:r w:rsidRPr="00AD0091">
        <w:rPr>
          <w:rFonts w:ascii="Verdana" w:eastAsia="Times New Roman" w:hAnsi="Verdana" w:cs="Times New Roman"/>
          <w:color w:val="000000"/>
          <w:sz w:val="27"/>
          <w:szCs w:val="27"/>
          <w:lang w:eastAsia="pl-PL"/>
        </w:rPr>
        <w:br/>
      </w:r>
    </w:p>
    <w:p w14:paraId="4DC74B37" w14:textId="77777777" w:rsidR="00AD0091" w:rsidRPr="00AD0091" w:rsidRDefault="00AD0091" w:rsidP="00AD0091">
      <w:pPr>
        <w:spacing w:before="100" w:beforeAutospacing="1" w:after="100" w:afterAutospacing="1" w:line="384" w:lineRule="atLeast"/>
        <w:jc w:val="both"/>
        <w:rPr>
          <w:rFonts w:ascii="Verdana" w:eastAsia="Times New Roman" w:hAnsi="Verdana" w:cs="Times New Roman"/>
          <w:color w:val="000000"/>
          <w:sz w:val="18"/>
          <w:szCs w:val="18"/>
          <w:lang w:eastAsia="pl-PL"/>
        </w:rPr>
      </w:pPr>
      <w:r w:rsidRPr="00AD0091">
        <w:rPr>
          <w:rFonts w:ascii="Verdana" w:eastAsia="Times New Roman" w:hAnsi="Verdana" w:cs="Times New Roman"/>
          <w:color w:val="000000"/>
          <w:sz w:val="18"/>
          <w:szCs w:val="18"/>
          <w:lang w:eastAsia="pl-PL"/>
        </w:rPr>
        <w:lastRenderedPageBreak/>
        <w:t>Najpierw użytkownik musi wpisać swoje aktualne hasło, po czym dwukrotnie wpisać nowe. Jeśli wpisane hasło w pierwszej oraz w drugiej próbie są identyczne, hasło użytkownika zostało zmienione.</w:t>
      </w:r>
    </w:p>
    <w:p w14:paraId="719D5B16" w14:textId="77777777" w:rsidR="00AD0091" w:rsidRPr="00AD0091" w:rsidRDefault="00AD0091" w:rsidP="00AD0091">
      <w:pPr>
        <w:spacing w:before="100" w:beforeAutospacing="1" w:after="100" w:afterAutospacing="1" w:line="384" w:lineRule="atLeast"/>
        <w:jc w:val="both"/>
        <w:rPr>
          <w:rFonts w:ascii="Verdana" w:eastAsia="Times New Roman" w:hAnsi="Verdana" w:cs="Times New Roman"/>
          <w:color w:val="000000"/>
          <w:sz w:val="18"/>
          <w:szCs w:val="18"/>
          <w:lang w:eastAsia="pl-PL"/>
        </w:rPr>
      </w:pPr>
      <w:r w:rsidRPr="00AD0091">
        <w:rPr>
          <w:rFonts w:ascii="Verdana" w:eastAsia="Times New Roman" w:hAnsi="Verdana" w:cs="Times New Roman"/>
          <w:color w:val="000000"/>
          <w:sz w:val="18"/>
          <w:szCs w:val="18"/>
          <w:lang w:eastAsia="pl-PL"/>
        </w:rPr>
        <w:t xml:space="preserve">Jeśli </w:t>
      </w:r>
      <w:proofErr w:type="gramStart"/>
      <w:r w:rsidRPr="00AD0091">
        <w:rPr>
          <w:rFonts w:ascii="Verdana" w:eastAsia="Times New Roman" w:hAnsi="Verdana" w:cs="Times New Roman"/>
          <w:color w:val="000000"/>
          <w:sz w:val="18"/>
          <w:szCs w:val="18"/>
          <w:lang w:eastAsia="pl-PL"/>
        </w:rPr>
        <w:t>chcemy</w:t>
      </w:r>
      <w:proofErr w:type="gramEnd"/>
      <w:r w:rsidRPr="00AD0091">
        <w:rPr>
          <w:rFonts w:ascii="Verdana" w:eastAsia="Times New Roman" w:hAnsi="Verdana" w:cs="Times New Roman"/>
          <w:color w:val="000000"/>
          <w:sz w:val="18"/>
          <w:szCs w:val="18"/>
          <w:lang w:eastAsia="pl-PL"/>
        </w:rPr>
        <w:t xml:space="preserve"> aby użytkownik zmienił swoje hasło (bo jest taka potrzeba) po zalogowaniu, to możemy go do tego "zmusić" za pomocą opcji </w:t>
      </w:r>
      <w:r w:rsidRPr="00AD0091">
        <w:rPr>
          <w:rFonts w:ascii="Verdana" w:eastAsia="Times New Roman" w:hAnsi="Verdana" w:cs="Times New Roman"/>
          <w:b/>
          <w:bCs/>
          <w:color w:val="000000"/>
          <w:sz w:val="18"/>
          <w:szCs w:val="18"/>
          <w:lang w:eastAsia="pl-PL"/>
        </w:rPr>
        <w:t>-e</w:t>
      </w:r>
      <w:r w:rsidRPr="00AD0091">
        <w:rPr>
          <w:rFonts w:ascii="Verdana" w:eastAsia="Times New Roman" w:hAnsi="Verdana" w:cs="Times New Roman"/>
          <w:color w:val="000000"/>
          <w:sz w:val="18"/>
          <w:szCs w:val="18"/>
          <w:lang w:eastAsia="pl-PL"/>
        </w:rPr>
        <w:t>. Na rys. 2 pokazano co się dzieje, jeśli administrator chce, aby użytkownik po zalogowaniu zmienił swoje hasło. Użytkownik </w:t>
      </w:r>
      <w:r w:rsidRPr="00AD0091">
        <w:rPr>
          <w:rFonts w:ascii="Verdana" w:eastAsia="Times New Roman" w:hAnsi="Verdana" w:cs="Times New Roman"/>
          <w:b/>
          <w:bCs/>
          <w:color w:val="000000"/>
          <w:sz w:val="18"/>
          <w:szCs w:val="18"/>
          <w:lang w:eastAsia="pl-PL"/>
        </w:rPr>
        <w:t>Jack</w:t>
      </w:r>
      <w:r w:rsidRPr="00AD0091">
        <w:rPr>
          <w:rFonts w:ascii="Verdana" w:eastAsia="Times New Roman" w:hAnsi="Verdana" w:cs="Times New Roman"/>
          <w:color w:val="000000"/>
          <w:sz w:val="18"/>
          <w:szCs w:val="18"/>
          <w:lang w:eastAsia="pl-PL"/>
        </w:rPr>
        <w:t> loguje się normalnie ze swoim hasłem, po czym dostaje informację o tym, że musi je zmienić. Wpisując swoje stare hasło w pierwszej kolejności, przechodzi do wpisania nowego hasła.</w:t>
      </w:r>
    </w:p>
    <w:p w14:paraId="3CBC6097" w14:textId="38C890B1" w:rsidR="00AD0091" w:rsidRPr="00AD0091" w:rsidRDefault="00AD0091" w:rsidP="00AD0091">
      <w:pPr>
        <w:spacing w:after="0" w:line="240" w:lineRule="auto"/>
        <w:jc w:val="center"/>
        <w:rPr>
          <w:rFonts w:ascii="Verdana" w:eastAsia="Times New Roman" w:hAnsi="Verdana" w:cs="Times New Roman"/>
          <w:color w:val="000000"/>
          <w:sz w:val="27"/>
          <w:szCs w:val="27"/>
          <w:lang w:eastAsia="pl-PL"/>
        </w:rPr>
      </w:pPr>
      <w:r w:rsidRPr="00AD0091">
        <w:rPr>
          <w:rFonts w:ascii="Verdana" w:eastAsia="Times New Roman" w:hAnsi="Verdana" w:cs="Times New Roman"/>
          <w:noProof/>
          <w:color w:val="000000"/>
          <w:sz w:val="27"/>
          <w:szCs w:val="27"/>
          <w:lang w:eastAsia="pl-PL"/>
        </w:rPr>
        <w:drawing>
          <wp:inline distT="0" distB="0" distL="0" distR="0" wp14:anchorId="2426B672" wp14:editId="66467A23">
            <wp:extent cx="5760720" cy="1424305"/>
            <wp:effectExtent l="0" t="0" r="0" b="4445"/>
            <wp:docPr id="4" name="Obraz 4" descr="Polecenie pass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ecenie passw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24305"/>
                    </a:xfrm>
                    <a:prstGeom prst="rect">
                      <a:avLst/>
                    </a:prstGeom>
                    <a:noFill/>
                    <a:ln>
                      <a:noFill/>
                    </a:ln>
                  </pic:spPr>
                </pic:pic>
              </a:graphicData>
            </a:graphic>
          </wp:inline>
        </w:drawing>
      </w:r>
      <w:r w:rsidRPr="00AD0091">
        <w:rPr>
          <w:rFonts w:ascii="Verdana" w:eastAsia="Times New Roman" w:hAnsi="Verdana" w:cs="Times New Roman"/>
          <w:color w:val="000000"/>
          <w:sz w:val="27"/>
          <w:szCs w:val="27"/>
          <w:lang w:eastAsia="pl-PL"/>
        </w:rPr>
        <w:br/>
      </w:r>
      <w:r w:rsidRPr="00AD0091">
        <w:rPr>
          <w:rFonts w:ascii="Verdana" w:eastAsia="Times New Roman" w:hAnsi="Verdana" w:cs="Times New Roman"/>
          <w:color w:val="000000"/>
          <w:sz w:val="18"/>
          <w:szCs w:val="18"/>
          <w:lang w:eastAsia="pl-PL"/>
        </w:rPr>
        <w:t xml:space="preserve">Rys. 2. Polecenie </w:t>
      </w:r>
      <w:proofErr w:type="spellStart"/>
      <w:r w:rsidRPr="00AD0091">
        <w:rPr>
          <w:rFonts w:ascii="Verdana" w:eastAsia="Times New Roman" w:hAnsi="Verdana" w:cs="Times New Roman"/>
          <w:color w:val="000000"/>
          <w:sz w:val="18"/>
          <w:szCs w:val="18"/>
          <w:lang w:eastAsia="pl-PL"/>
        </w:rPr>
        <w:t>passwd</w:t>
      </w:r>
      <w:proofErr w:type="spellEnd"/>
      <w:r w:rsidRPr="00AD0091">
        <w:rPr>
          <w:rFonts w:ascii="Verdana" w:eastAsia="Times New Roman" w:hAnsi="Verdana" w:cs="Times New Roman"/>
          <w:color w:val="000000"/>
          <w:sz w:val="18"/>
          <w:szCs w:val="18"/>
          <w:lang w:eastAsia="pl-PL"/>
        </w:rPr>
        <w:t xml:space="preserve"> - opcja </w:t>
      </w:r>
      <w:r w:rsidRPr="00AD0091">
        <w:rPr>
          <w:rFonts w:ascii="Verdana" w:eastAsia="Times New Roman" w:hAnsi="Verdana" w:cs="Times New Roman"/>
          <w:b/>
          <w:bCs/>
          <w:color w:val="000000"/>
          <w:sz w:val="18"/>
          <w:szCs w:val="18"/>
          <w:lang w:eastAsia="pl-PL"/>
        </w:rPr>
        <w:t>-e</w:t>
      </w:r>
    </w:p>
    <w:p w14:paraId="21D2559A" w14:textId="77777777" w:rsidR="00AD0091" w:rsidRPr="00AD0091" w:rsidRDefault="00AD0091" w:rsidP="00AD0091">
      <w:pPr>
        <w:spacing w:after="0" w:line="240" w:lineRule="auto"/>
        <w:rPr>
          <w:rFonts w:ascii="Times New Roman" w:eastAsia="Times New Roman" w:hAnsi="Times New Roman" w:cs="Times New Roman"/>
          <w:sz w:val="24"/>
          <w:szCs w:val="24"/>
          <w:lang w:eastAsia="pl-PL"/>
        </w:rPr>
      </w:pPr>
      <w:r w:rsidRPr="00AD0091">
        <w:rPr>
          <w:rFonts w:ascii="Verdana" w:eastAsia="Times New Roman" w:hAnsi="Verdana" w:cs="Times New Roman"/>
          <w:color w:val="000000"/>
          <w:sz w:val="27"/>
          <w:szCs w:val="27"/>
          <w:lang w:eastAsia="pl-PL"/>
        </w:rPr>
        <w:br/>
      </w:r>
      <w:r w:rsidRPr="00AD0091">
        <w:rPr>
          <w:rFonts w:ascii="Verdana" w:eastAsia="Times New Roman" w:hAnsi="Verdana" w:cs="Times New Roman"/>
          <w:color w:val="000000"/>
          <w:sz w:val="27"/>
          <w:szCs w:val="27"/>
          <w:lang w:eastAsia="pl-PL"/>
        </w:rPr>
        <w:br/>
      </w:r>
    </w:p>
    <w:p w14:paraId="1D2AB922" w14:textId="77777777" w:rsidR="00AD0091" w:rsidRPr="00AD0091" w:rsidRDefault="00AD0091" w:rsidP="00AD0091">
      <w:pPr>
        <w:spacing w:before="100" w:beforeAutospacing="1" w:after="100" w:afterAutospacing="1" w:line="384" w:lineRule="atLeast"/>
        <w:jc w:val="both"/>
        <w:rPr>
          <w:rFonts w:ascii="Verdana" w:eastAsia="Times New Roman" w:hAnsi="Verdana" w:cs="Times New Roman"/>
          <w:color w:val="000000"/>
          <w:sz w:val="18"/>
          <w:szCs w:val="18"/>
          <w:lang w:eastAsia="pl-PL"/>
        </w:rPr>
      </w:pPr>
      <w:r w:rsidRPr="00AD0091">
        <w:rPr>
          <w:rFonts w:ascii="Verdana" w:eastAsia="Times New Roman" w:hAnsi="Verdana" w:cs="Times New Roman"/>
          <w:color w:val="000000"/>
          <w:sz w:val="18"/>
          <w:szCs w:val="18"/>
          <w:lang w:eastAsia="pl-PL"/>
        </w:rPr>
        <w:t>Jeśli chcemy sprawdzić pewne informacje o naszym koncie i haśle, używamy do tego opcji </w:t>
      </w:r>
      <w:r w:rsidRPr="00AD0091">
        <w:rPr>
          <w:rFonts w:ascii="Verdana" w:eastAsia="Times New Roman" w:hAnsi="Verdana" w:cs="Times New Roman"/>
          <w:b/>
          <w:bCs/>
          <w:color w:val="000000"/>
          <w:sz w:val="18"/>
          <w:szCs w:val="18"/>
          <w:lang w:eastAsia="pl-PL"/>
        </w:rPr>
        <w:t>-S</w:t>
      </w:r>
      <w:r w:rsidRPr="00AD0091">
        <w:rPr>
          <w:rFonts w:ascii="Verdana" w:eastAsia="Times New Roman" w:hAnsi="Verdana" w:cs="Times New Roman"/>
          <w:color w:val="000000"/>
          <w:sz w:val="18"/>
          <w:szCs w:val="18"/>
          <w:lang w:eastAsia="pl-PL"/>
        </w:rPr>
        <w:t>, dzięki której dostajemy informację składającą się z siedmiu pól, tj. </w:t>
      </w:r>
      <w:proofErr w:type="gramStart"/>
      <w:r w:rsidRPr="00AD0091">
        <w:rPr>
          <w:rFonts w:ascii="Verdana" w:eastAsia="Times New Roman" w:hAnsi="Verdana" w:cs="Times New Roman"/>
          <w:b/>
          <w:bCs/>
          <w:color w:val="000000"/>
          <w:sz w:val="18"/>
          <w:szCs w:val="18"/>
          <w:lang w:eastAsia="pl-PL"/>
        </w:rPr>
        <w:t>login</w:t>
      </w:r>
      <w:r w:rsidRPr="00AD0091">
        <w:rPr>
          <w:rFonts w:ascii="Verdana" w:eastAsia="Times New Roman" w:hAnsi="Verdana" w:cs="Times New Roman"/>
          <w:color w:val="000000"/>
          <w:sz w:val="18"/>
          <w:szCs w:val="18"/>
          <w:lang w:eastAsia="pl-PL"/>
        </w:rPr>
        <w:t>,</w:t>
      </w:r>
      <w:proofErr w:type="gramEnd"/>
      <w:r w:rsidRPr="00AD0091">
        <w:rPr>
          <w:rFonts w:ascii="Verdana" w:eastAsia="Times New Roman" w:hAnsi="Verdana" w:cs="Times New Roman"/>
          <w:color w:val="000000"/>
          <w:sz w:val="18"/>
          <w:szCs w:val="18"/>
          <w:lang w:eastAsia="pl-PL"/>
        </w:rPr>
        <w:t xml:space="preserve"> czy hasło jest zablokowane (</w:t>
      </w:r>
      <w:r w:rsidRPr="00AD0091">
        <w:rPr>
          <w:rFonts w:ascii="Verdana" w:eastAsia="Times New Roman" w:hAnsi="Verdana" w:cs="Times New Roman"/>
          <w:b/>
          <w:bCs/>
          <w:color w:val="000000"/>
          <w:sz w:val="18"/>
          <w:szCs w:val="18"/>
          <w:lang w:eastAsia="pl-PL"/>
        </w:rPr>
        <w:t>L</w:t>
      </w:r>
      <w:r w:rsidRPr="00AD0091">
        <w:rPr>
          <w:rFonts w:ascii="Verdana" w:eastAsia="Times New Roman" w:hAnsi="Verdana" w:cs="Times New Roman"/>
          <w:color w:val="000000"/>
          <w:sz w:val="18"/>
          <w:szCs w:val="18"/>
          <w:lang w:eastAsia="pl-PL"/>
        </w:rPr>
        <w:t>), nie ma hasła (</w:t>
      </w:r>
      <w:r w:rsidRPr="00AD0091">
        <w:rPr>
          <w:rFonts w:ascii="Verdana" w:eastAsia="Times New Roman" w:hAnsi="Verdana" w:cs="Times New Roman"/>
          <w:b/>
          <w:bCs/>
          <w:color w:val="000000"/>
          <w:sz w:val="18"/>
          <w:szCs w:val="18"/>
          <w:lang w:eastAsia="pl-PL"/>
        </w:rPr>
        <w:t>NP</w:t>
      </w:r>
      <w:r w:rsidRPr="00AD0091">
        <w:rPr>
          <w:rFonts w:ascii="Verdana" w:eastAsia="Times New Roman" w:hAnsi="Verdana" w:cs="Times New Roman"/>
          <w:color w:val="000000"/>
          <w:sz w:val="18"/>
          <w:szCs w:val="18"/>
          <w:lang w:eastAsia="pl-PL"/>
        </w:rPr>
        <w:t>), lub czy jest użyteczne hasło (</w:t>
      </w:r>
      <w:r w:rsidRPr="00AD0091">
        <w:rPr>
          <w:rFonts w:ascii="Verdana" w:eastAsia="Times New Roman" w:hAnsi="Verdana" w:cs="Times New Roman"/>
          <w:b/>
          <w:bCs/>
          <w:color w:val="000000"/>
          <w:sz w:val="18"/>
          <w:szCs w:val="18"/>
          <w:lang w:eastAsia="pl-PL"/>
        </w:rPr>
        <w:t>P</w:t>
      </w:r>
      <w:r w:rsidRPr="00AD0091">
        <w:rPr>
          <w:rFonts w:ascii="Verdana" w:eastAsia="Times New Roman" w:hAnsi="Verdana" w:cs="Times New Roman"/>
          <w:color w:val="000000"/>
          <w:sz w:val="18"/>
          <w:szCs w:val="18"/>
          <w:lang w:eastAsia="pl-PL"/>
        </w:rPr>
        <w:t xml:space="preserve">), trzecia opcja to data ostatniej zmiany hasła. Kolejne cztery pola to: minimalny i maksymalny czas, czas ostrzeżenia o zbliżającej się konieczności zmiany hasła, oraz nieaktywny </w:t>
      </w:r>
      <w:proofErr w:type="gramStart"/>
      <w:r w:rsidRPr="00AD0091">
        <w:rPr>
          <w:rFonts w:ascii="Verdana" w:eastAsia="Times New Roman" w:hAnsi="Verdana" w:cs="Times New Roman"/>
          <w:color w:val="000000"/>
          <w:sz w:val="18"/>
          <w:szCs w:val="18"/>
          <w:lang w:eastAsia="pl-PL"/>
        </w:rPr>
        <w:t>okres czasu</w:t>
      </w:r>
      <w:proofErr w:type="gramEnd"/>
      <w:r w:rsidRPr="00AD0091">
        <w:rPr>
          <w:rFonts w:ascii="Verdana" w:eastAsia="Times New Roman" w:hAnsi="Verdana" w:cs="Times New Roman"/>
          <w:color w:val="000000"/>
          <w:sz w:val="18"/>
          <w:szCs w:val="18"/>
          <w:lang w:eastAsia="pl-PL"/>
        </w:rPr>
        <w:t xml:space="preserve"> hasła. Czas ten wyrażony jest w dniach.</w:t>
      </w:r>
    </w:p>
    <w:p w14:paraId="0B0D0C12" w14:textId="19C83F7E" w:rsidR="00AD0091" w:rsidRPr="00AD0091" w:rsidRDefault="00AD0091" w:rsidP="00AD0091">
      <w:pPr>
        <w:spacing w:after="0" w:line="240" w:lineRule="auto"/>
        <w:jc w:val="center"/>
        <w:rPr>
          <w:rFonts w:ascii="Verdana" w:eastAsia="Times New Roman" w:hAnsi="Verdana" w:cs="Times New Roman"/>
          <w:color w:val="000000"/>
          <w:sz w:val="27"/>
          <w:szCs w:val="27"/>
          <w:lang w:eastAsia="pl-PL"/>
        </w:rPr>
      </w:pPr>
      <w:r w:rsidRPr="00AD0091">
        <w:rPr>
          <w:rFonts w:ascii="Verdana" w:eastAsia="Times New Roman" w:hAnsi="Verdana" w:cs="Times New Roman"/>
          <w:noProof/>
          <w:color w:val="000000"/>
          <w:sz w:val="27"/>
          <w:szCs w:val="27"/>
          <w:lang w:eastAsia="pl-PL"/>
        </w:rPr>
        <w:drawing>
          <wp:inline distT="0" distB="0" distL="0" distR="0" wp14:anchorId="7C320023" wp14:editId="1E0DFDA4">
            <wp:extent cx="5760720" cy="470535"/>
            <wp:effectExtent l="0" t="0" r="0" b="5715"/>
            <wp:docPr id="3" name="Obraz 3" descr="Polecenie pass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ecenie passw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70535"/>
                    </a:xfrm>
                    <a:prstGeom prst="rect">
                      <a:avLst/>
                    </a:prstGeom>
                    <a:noFill/>
                    <a:ln>
                      <a:noFill/>
                    </a:ln>
                  </pic:spPr>
                </pic:pic>
              </a:graphicData>
            </a:graphic>
          </wp:inline>
        </w:drawing>
      </w:r>
      <w:r w:rsidRPr="00AD0091">
        <w:rPr>
          <w:rFonts w:ascii="Verdana" w:eastAsia="Times New Roman" w:hAnsi="Verdana" w:cs="Times New Roman"/>
          <w:color w:val="000000"/>
          <w:sz w:val="27"/>
          <w:szCs w:val="27"/>
          <w:lang w:eastAsia="pl-PL"/>
        </w:rPr>
        <w:br/>
      </w:r>
      <w:r w:rsidRPr="00AD0091">
        <w:rPr>
          <w:rFonts w:ascii="Verdana" w:eastAsia="Times New Roman" w:hAnsi="Verdana" w:cs="Times New Roman"/>
          <w:color w:val="000000"/>
          <w:sz w:val="18"/>
          <w:szCs w:val="18"/>
          <w:lang w:eastAsia="pl-PL"/>
        </w:rPr>
        <w:t xml:space="preserve">Rys. 3. Polecenie </w:t>
      </w:r>
      <w:proofErr w:type="spellStart"/>
      <w:r w:rsidRPr="00AD0091">
        <w:rPr>
          <w:rFonts w:ascii="Verdana" w:eastAsia="Times New Roman" w:hAnsi="Verdana" w:cs="Times New Roman"/>
          <w:color w:val="000000"/>
          <w:sz w:val="18"/>
          <w:szCs w:val="18"/>
          <w:lang w:eastAsia="pl-PL"/>
        </w:rPr>
        <w:t>passwd</w:t>
      </w:r>
      <w:proofErr w:type="spellEnd"/>
      <w:r w:rsidRPr="00AD0091">
        <w:rPr>
          <w:rFonts w:ascii="Verdana" w:eastAsia="Times New Roman" w:hAnsi="Verdana" w:cs="Times New Roman"/>
          <w:color w:val="000000"/>
          <w:sz w:val="18"/>
          <w:szCs w:val="18"/>
          <w:lang w:eastAsia="pl-PL"/>
        </w:rPr>
        <w:t xml:space="preserve"> - opcje hasła</w:t>
      </w:r>
    </w:p>
    <w:p w14:paraId="0E94C34B" w14:textId="77777777" w:rsidR="00AD0091" w:rsidRPr="00AD0091" w:rsidRDefault="00AD0091" w:rsidP="00AD0091">
      <w:pPr>
        <w:spacing w:after="0" w:line="240" w:lineRule="auto"/>
        <w:rPr>
          <w:rFonts w:ascii="Times New Roman" w:eastAsia="Times New Roman" w:hAnsi="Times New Roman" w:cs="Times New Roman"/>
          <w:sz w:val="24"/>
          <w:szCs w:val="24"/>
          <w:lang w:eastAsia="pl-PL"/>
        </w:rPr>
      </w:pPr>
      <w:r w:rsidRPr="00AD0091">
        <w:rPr>
          <w:rFonts w:ascii="Verdana" w:eastAsia="Times New Roman" w:hAnsi="Verdana" w:cs="Times New Roman"/>
          <w:color w:val="000000"/>
          <w:sz w:val="27"/>
          <w:szCs w:val="27"/>
          <w:lang w:eastAsia="pl-PL"/>
        </w:rPr>
        <w:br/>
      </w:r>
      <w:r w:rsidRPr="00AD0091">
        <w:rPr>
          <w:rFonts w:ascii="Verdana" w:eastAsia="Times New Roman" w:hAnsi="Verdana" w:cs="Times New Roman"/>
          <w:color w:val="000000"/>
          <w:sz w:val="27"/>
          <w:szCs w:val="27"/>
          <w:lang w:eastAsia="pl-PL"/>
        </w:rPr>
        <w:br/>
      </w:r>
    </w:p>
    <w:p w14:paraId="7C14C2EC" w14:textId="77777777" w:rsidR="00AD0091" w:rsidRPr="00AD0091" w:rsidRDefault="00AD0091" w:rsidP="00AD0091">
      <w:pPr>
        <w:spacing w:before="100" w:beforeAutospacing="1" w:after="100" w:afterAutospacing="1" w:line="384" w:lineRule="atLeast"/>
        <w:jc w:val="both"/>
        <w:rPr>
          <w:rFonts w:ascii="Verdana" w:eastAsia="Times New Roman" w:hAnsi="Verdana" w:cs="Times New Roman"/>
          <w:color w:val="000000"/>
          <w:sz w:val="18"/>
          <w:szCs w:val="18"/>
          <w:lang w:eastAsia="pl-PL"/>
        </w:rPr>
      </w:pPr>
      <w:r w:rsidRPr="00AD0091">
        <w:rPr>
          <w:rFonts w:ascii="Verdana" w:eastAsia="Times New Roman" w:hAnsi="Verdana" w:cs="Times New Roman"/>
          <w:color w:val="000000"/>
          <w:sz w:val="18"/>
          <w:szCs w:val="18"/>
          <w:lang w:eastAsia="pl-PL"/>
        </w:rPr>
        <w:t>Minimalny oraz maksymalny czas oznaczają minimalna ilość czasu (w dniach), w którym nie można zmieniać hasła oraz maksymalny czas (wyrażony w dniach), w którym hasło jest ważne, po upływie tego czasu hasło będzie trzeba zmienić. Ustawianie minimalnego czasu dokonuje się przez opcję </w:t>
      </w:r>
      <w:r w:rsidRPr="00AD0091">
        <w:rPr>
          <w:rFonts w:ascii="Verdana" w:eastAsia="Times New Roman" w:hAnsi="Verdana" w:cs="Times New Roman"/>
          <w:b/>
          <w:bCs/>
          <w:color w:val="000000"/>
          <w:sz w:val="18"/>
          <w:szCs w:val="18"/>
          <w:lang w:eastAsia="pl-PL"/>
        </w:rPr>
        <w:t>-n</w:t>
      </w:r>
      <w:r w:rsidRPr="00AD0091">
        <w:rPr>
          <w:rFonts w:ascii="Verdana" w:eastAsia="Times New Roman" w:hAnsi="Verdana" w:cs="Times New Roman"/>
          <w:color w:val="000000"/>
          <w:sz w:val="18"/>
          <w:szCs w:val="18"/>
          <w:lang w:eastAsia="pl-PL"/>
        </w:rPr>
        <w:t>, po której następuje wartość dziesiętna ilości dni. A wartość maksymalną ustawia się przez opcję </w:t>
      </w:r>
      <w:r w:rsidRPr="00AD0091">
        <w:rPr>
          <w:rFonts w:ascii="Verdana" w:eastAsia="Times New Roman" w:hAnsi="Verdana" w:cs="Times New Roman"/>
          <w:b/>
          <w:bCs/>
          <w:color w:val="000000"/>
          <w:sz w:val="18"/>
          <w:szCs w:val="18"/>
          <w:lang w:eastAsia="pl-PL"/>
        </w:rPr>
        <w:t>-x</w:t>
      </w:r>
      <w:r w:rsidRPr="00AD0091">
        <w:rPr>
          <w:rFonts w:ascii="Verdana" w:eastAsia="Times New Roman" w:hAnsi="Verdana" w:cs="Times New Roman"/>
          <w:color w:val="000000"/>
          <w:sz w:val="18"/>
          <w:szCs w:val="18"/>
          <w:lang w:eastAsia="pl-PL"/>
        </w:rPr>
        <w:t>. Jeśli użytkownik będzie chciał zmienić hasło, to dostanie informację o tym, że nie może, że musi poczekać na zmianę hasła, aż upłynie minimalny czas.</w:t>
      </w:r>
    </w:p>
    <w:p w14:paraId="4386DE28" w14:textId="05FA7472" w:rsidR="00AD0091" w:rsidRPr="00AD0091" w:rsidRDefault="00AD0091" w:rsidP="00AD0091">
      <w:pPr>
        <w:spacing w:after="0" w:line="240" w:lineRule="auto"/>
        <w:jc w:val="center"/>
        <w:rPr>
          <w:rFonts w:ascii="Verdana" w:eastAsia="Times New Roman" w:hAnsi="Verdana" w:cs="Times New Roman"/>
          <w:color w:val="000000"/>
          <w:sz w:val="27"/>
          <w:szCs w:val="27"/>
          <w:lang w:eastAsia="pl-PL"/>
        </w:rPr>
      </w:pPr>
      <w:r w:rsidRPr="00AD0091">
        <w:rPr>
          <w:rFonts w:ascii="Verdana" w:eastAsia="Times New Roman" w:hAnsi="Verdana" w:cs="Times New Roman"/>
          <w:noProof/>
          <w:color w:val="000000"/>
          <w:sz w:val="27"/>
          <w:szCs w:val="27"/>
          <w:lang w:eastAsia="pl-PL"/>
        </w:rPr>
        <w:lastRenderedPageBreak/>
        <w:drawing>
          <wp:inline distT="0" distB="0" distL="0" distR="0" wp14:anchorId="253C3EEB" wp14:editId="7E54602C">
            <wp:extent cx="5760720" cy="1795780"/>
            <wp:effectExtent l="0" t="0" r="0" b="0"/>
            <wp:docPr id="2" name="Obraz 2" descr="Polecenie pass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ecenie passw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795780"/>
                    </a:xfrm>
                    <a:prstGeom prst="rect">
                      <a:avLst/>
                    </a:prstGeom>
                    <a:noFill/>
                    <a:ln>
                      <a:noFill/>
                    </a:ln>
                  </pic:spPr>
                </pic:pic>
              </a:graphicData>
            </a:graphic>
          </wp:inline>
        </w:drawing>
      </w:r>
      <w:r w:rsidRPr="00AD0091">
        <w:rPr>
          <w:rFonts w:ascii="Verdana" w:eastAsia="Times New Roman" w:hAnsi="Verdana" w:cs="Times New Roman"/>
          <w:color w:val="000000"/>
          <w:sz w:val="27"/>
          <w:szCs w:val="27"/>
          <w:lang w:eastAsia="pl-PL"/>
        </w:rPr>
        <w:br/>
      </w:r>
      <w:r w:rsidRPr="00AD0091">
        <w:rPr>
          <w:rFonts w:ascii="Verdana" w:eastAsia="Times New Roman" w:hAnsi="Verdana" w:cs="Times New Roman"/>
          <w:color w:val="000000"/>
          <w:sz w:val="18"/>
          <w:szCs w:val="18"/>
          <w:lang w:eastAsia="pl-PL"/>
        </w:rPr>
        <w:t xml:space="preserve">Rys. 4. Polecenie </w:t>
      </w:r>
      <w:proofErr w:type="spellStart"/>
      <w:r w:rsidRPr="00AD0091">
        <w:rPr>
          <w:rFonts w:ascii="Verdana" w:eastAsia="Times New Roman" w:hAnsi="Verdana" w:cs="Times New Roman"/>
          <w:color w:val="000000"/>
          <w:sz w:val="18"/>
          <w:szCs w:val="18"/>
          <w:lang w:eastAsia="pl-PL"/>
        </w:rPr>
        <w:t>passwd</w:t>
      </w:r>
      <w:proofErr w:type="spellEnd"/>
      <w:r w:rsidRPr="00AD0091">
        <w:rPr>
          <w:rFonts w:ascii="Verdana" w:eastAsia="Times New Roman" w:hAnsi="Verdana" w:cs="Times New Roman"/>
          <w:color w:val="000000"/>
          <w:sz w:val="18"/>
          <w:szCs w:val="18"/>
          <w:lang w:eastAsia="pl-PL"/>
        </w:rPr>
        <w:t xml:space="preserve"> - zmiana minimalnego, oraz maksymalnego czasu</w:t>
      </w:r>
    </w:p>
    <w:p w14:paraId="28057947" w14:textId="77777777" w:rsidR="00AD0091" w:rsidRPr="00AD0091" w:rsidRDefault="00AD0091" w:rsidP="00AD0091">
      <w:pPr>
        <w:spacing w:after="0" w:line="240" w:lineRule="auto"/>
        <w:rPr>
          <w:rFonts w:ascii="Times New Roman" w:eastAsia="Times New Roman" w:hAnsi="Times New Roman" w:cs="Times New Roman"/>
          <w:sz w:val="24"/>
          <w:szCs w:val="24"/>
          <w:lang w:eastAsia="pl-PL"/>
        </w:rPr>
      </w:pPr>
      <w:r w:rsidRPr="00AD0091">
        <w:rPr>
          <w:rFonts w:ascii="Verdana" w:eastAsia="Times New Roman" w:hAnsi="Verdana" w:cs="Times New Roman"/>
          <w:color w:val="000000"/>
          <w:sz w:val="27"/>
          <w:szCs w:val="27"/>
          <w:lang w:eastAsia="pl-PL"/>
        </w:rPr>
        <w:br/>
      </w:r>
      <w:r w:rsidRPr="00AD0091">
        <w:rPr>
          <w:rFonts w:ascii="Verdana" w:eastAsia="Times New Roman" w:hAnsi="Verdana" w:cs="Times New Roman"/>
          <w:color w:val="000000"/>
          <w:sz w:val="27"/>
          <w:szCs w:val="27"/>
          <w:lang w:eastAsia="pl-PL"/>
        </w:rPr>
        <w:br/>
      </w:r>
    </w:p>
    <w:p w14:paraId="750A5CFA" w14:textId="77777777" w:rsidR="00AD0091" w:rsidRPr="00AD0091" w:rsidRDefault="00AD0091" w:rsidP="00AD0091">
      <w:pPr>
        <w:spacing w:before="100" w:beforeAutospacing="1" w:after="100" w:afterAutospacing="1" w:line="384" w:lineRule="atLeast"/>
        <w:jc w:val="both"/>
        <w:rPr>
          <w:rFonts w:ascii="Verdana" w:eastAsia="Times New Roman" w:hAnsi="Verdana" w:cs="Times New Roman"/>
          <w:color w:val="000000"/>
          <w:sz w:val="18"/>
          <w:szCs w:val="18"/>
          <w:lang w:eastAsia="pl-PL"/>
        </w:rPr>
      </w:pPr>
      <w:r w:rsidRPr="00AD0091">
        <w:rPr>
          <w:rFonts w:ascii="Verdana" w:eastAsia="Times New Roman" w:hAnsi="Verdana" w:cs="Times New Roman"/>
          <w:color w:val="000000"/>
          <w:sz w:val="18"/>
          <w:szCs w:val="18"/>
          <w:lang w:eastAsia="pl-PL"/>
        </w:rPr>
        <w:t>Aby przypomnieć użytkownikowi o tym, że musi zmienić hasło, możemy ustawić określoną ilość czasu (w dniach), przez którą będzie wyświetlana informacja (po zalogowaniu się) o konieczności zmiany hasła. Opcja </w:t>
      </w:r>
      <w:r w:rsidRPr="00AD0091">
        <w:rPr>
          <w:rFonts w:ascii="Verdana" w:eastAsia="Times New Roman" w:hAnsi="Verdana" w:cs="Times New Roman"/>
          <w:b/>
          <w:bCs/>
          <w:color w:val="000000"/>
          <w:sz w:val="18"/>
          <w:szCs w:val="18"/>
          <w:lang w:eastAsia="pl-PL"/>
        </w:rPr>
        <w:t>-w</w:t>
      </w:r>
      <w:r w:rsidRPr="00AD0091">
        <w:rPr>
          <w:rFonts w:ascii="Verdana" w:eastAsia="Times New Roman" w:hAnsi="Verdana" w:cs="Times New Roman"/>
          <w:color w:val="000000"/>
          <w:sz w:val="18"/>
          <w:szCs w:val="18"/>
          <w:lang w:eastAsia="pl-PL"/>
        </w:rPr>
        <w:t xml:space="preserve"> umożliwia to. Informacja ta będzie </w:t>
      </w:r>
      <w:proofErr w:type="gramStart"/>
      <w:r w:rsidRPr="00AD0091">
        <w:rPr>
          <w:rFonts w:ascii="Verdana" w:eastAsia="Times New Roman" w:hAnsi="Verdana" w:cs="Times New Roman"/>
          <w:color w:val="000000"/>
          <w:sz w:val="18"/>
          <w:szCs w:val="18"/>
          <w:lang w:eastAsia="pl-PL"/>
        </w:rPr>
        <w:t>wyświetlana</w:t>
      </w:r>
      <w:proofErr w:type="gramEnd"/>
      <w:r w:rsidRPr="00AD0091">
        <w:rPr>
          <w:rFonts w:ascii="Verdana" w:eastAsia="Times New Roman" w:hAnsi="Verdana" w:cs="Times New Roman"/>
          <w:color w:val="000000"/>
          <w:sz w:val="18"/>
          <w:szCs w:val="18"/>
          <w:lang w:eastAsia="pl-PL"/>
        </w:rPr>
        <w:t xml:space="preserve"> jeśli </w:t>
      </w:r>
      <w:r w:rsidRPr="00AD0091">
        <w:rPr>
          <w:rFonts w:ascii="Verdana" w:eastAsia="Times New Roman" w:hAnsi="Verdana" w:cs="Times New Roman"/>
          <w:b/>
          <w:bCs/>
          <w:color w:val="000000"/>
          <w:sz w:val="18"/>
          <w:szCs w:val="18"/>
          <w:lang w:eastAsia="pl-PL"/>
        </w:rPr>
        <w:t>Czas ostrzeżenia</w:t>
      </w:r>
      <w:r w:rsidRPr="00AD0091">
        <w:rPr>
          <w:rFonts w:ascii="Verdana" w:eastAsia="Times New Roman" w:hAnsi="Verdana" w:cs="Times New Roman"/>
          <w:color w:val="000000"/>
          <w:sz w:val="18"/>
          <w:szCs w:val="18"/>
          <w:lang w:eastAsia="pl-PL"/>
        </w:rPr>
        <w:t> będzie większy od </w:t>
      </w:r>
      <w:r w:rsidRPr="00AD0091">
        <w:rPr>
          <w:rFonts w:ascii="Verdana" w:eastAsia="Times New Roman" w:hAnsi="Verdana" w:cs="Times New Roman"/>
          <w:b/>
          <w:bCs/>
          <w:color w:val="000000"/>
          <w:sz w:val="18"/>
          <w:szCs w:val="18"/>
          <w:lang w:eastAsia="pl-PL"/>
        </w:rPr>
        <w:t>Maksymalnej liczby dni przez które hasło będzie jeszcze poprawne</w:t>
      </w:r>
      <w:r w:rsidRPr="00AD0091">
        <w:rPr>
          <w:rFonts w:ascii="Verdana" w:eastAsia="Times New Roman" w:hAnsi="Verdana" w:cs="Times New Roman"/>
          <w:color w:val="000000"/>
          <w:sz w:val="18"/>
          <w:szCs w:val="18"/>
          <w:lang w:eastAsia="pl-PL"/>
        </w:rPr>
        <w:t>.</w:t>
      </w:r>
    </w:p>
    <w:p w14:paraId="299DC7E6" w14:textId="5159C4CC" w:rsidR="00AD0091" w:rsidRPr="00AD0091" w:rsidRDefault="00AD0091" w:rsidP="00AD0091">
      <w:pPr>
        <w:spacing w:after="0" w:line="240" w:lineRule="auto"/>
        <w:jc w:val="center"/>
        <w:rPr>
          <w:rFonts w:ascii="Verdana" w:eastAsia="Times New Roman" w:hAnsi="Verdana" w:cs="Times New Roman"/>
          <w:color w:val="000000"/>
          <w:sz w:val="27"/>
          <w:szCs w:val="27"/>
          <w:lang w:eastAsia="pl-PL"/>
        </w:rPr>
      </w:pPr>
      <w:r w:rsidRPr="00AD0091">
        <w:rPr>
          <w:rFonts w:ascii="Verdana" w:eastAsia="Times New Roman" w:hAnsi="Verdana" w:cs="Times New Roman"/>
          <w:noProof/>
          <w:color w:val="000000"/>
          <w:sz w:val="27"/>
          <w:szCs w:val="27"/>
          <w:lang w:eastAsia="pl-PL"/>
        </w:rPr>
        <w:drawing>
          <wp:inline distT="0" distB="0" distL="0" distR="0" wp14:anchorId="13468F1F" wp14:editId="382DD539">
            <wp:extent cx="5760720" cy="854710"/>
            <wp:effectExtent l="0" t="0" r="0" b="2540"/>
            <wp:docPr id="1" name="Obraz 1" descr="Polecenie pass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ecenie passw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54710"/>
                    </a:xfrm>
                    <a:prstGeom prst="rect">
                      <a:avLst/>
                    </a:prstGeom>
                    <a:noFill/>
                    <a:ln>
                      <a:noFill/>
                    </a:ln>
                  </pic:spPr>
                </pic:pic>
              </a:graphicData>
            </a:graphic>
          </wp:inline>
        </w:drawing>
      </w:r>
      <w:r w:rsidRPr="00AD0091">
        <w:rPr>
          <w:rFonts w:ascii="Verdana" w:eastAsia="Times New Roman" w:hAnsi="Verdana" w:cs="Times New Roman"/>
          <w:color w:val="000000"/>
          <w:sz w:val="27"/>
          <w:szCs w:val="27"/>
          <w:lang w:eastAsia="pl-PL"/>
        </w:rPr>
        <w:br/>
      </w:r>
      <w:r w:rsidRPr="00AD0091">
        <w:rPr>
          <w:rFonts w:ascii="Verdana" w:eastAsia="Times New Roman" w:hAnsi="Verdana" w:cs="Times New Roman"/>
          <w:color w:val="000000"/>
          <w:sz w:val="18"/>
          <w:szCs w:val="18"/>
          <w:lang w:eastAsia="pl-PL"/>
        </w:rPr>
        <w:t xml:space="preserve">Rys. 5. Polecenie </w:t>
      </w:r>
      <w:proofErr w:type="spellStart"/>
      <w:r w:rsidRPr="00AD0091">
        <w:rPr>
          <w:rFonts w:ascii="Verdana" w:eastAsia="Times New Roman" w:hAnsi="Verdana" w:cs="Times New Roman"/>
          <w:color w:val="000000"/>
          <w:sz w:val="18"/>
          <w:szCs w:val="18"/>
          <w:lang w:eastAsia="pl-PL"/>
        </w:rPr>
        <w:t>passwd</w:t>
      </w:r>
      <w:proofErr w:type="spellEnd"/>
      <w:r w:rsidRPr="00AD0091">
        <w:rPr>
          <w:rFonts w:ascii="Verdana" w:eastAsia="Times New Roman" w:hAnsi="Verdana" w:cs="Times New Roman"/>
          <w:color w:val="000000"/>
          <w:sz w:val="18"/>
          <w:szCs w:val="18"/>
          <w:lang w:eastAsia="pl-PL"/>
        </w:rPr>
        <w:t xml:space="preserve"> - wyświetlanie informacji o zmianie hasła</w:t>
      </w:r>
    </w:p>
    <w:p w14:paraId="112B2A52" w14:textId="77777777" w:rsidR="00AD0091" w:rsidRDefault="00AD0091" w:rsidP="00AD0091">
      <w:pPr>
        <w:pStyle w:val="NormalnyWeb"/>
        <w:shd w:val="clear" w:color="auto" w:fill="FFFFFF"/>
        <w:spacing w:before="0" w:beforeAutospacing="0" w:after="135" w:afterAutospacing="0"/>
        <w:jc w:val="both"/>
        <w:rPr>
          <w:rFonts w:ascii="Helvetica" w:hAnsi="Helvetica" w:cs="Helvetica"/>
          <w:color w:val="333333"/>
          <w:sz w:val="20"/>
          <w:szCs w:val="20"/>
        </w:rPr>
      </w:pPr>
    </w:p>
    <w:p w14:paraId="1763D92F" w14:textId="77777777" w:rsidR="00AD0091" w:rsidRDefault="00AD0091"/>
    <w:sectPr w:rsidR="00AD0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91"/>
    <w:rsid w:val="00633013"/>
    <w:rsid w:val="00A92DDF"/>
    <w:rsid w:val="00AD0091"/>
    <w:rsid w:val="00C52C30"/>
    <w:rsid w:val="00EE532F"/>
    <w:rsid w:val="00FB3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2A8D"/>
  <w15:chartTrackingRefBased/>
  <w15:docId w15:val="{E05CED60-905A-414F-8F27-D24C5B12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AD0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D00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0091"/>
    <w:rPr>
      <w:b/>
      <w:bCs/>
    </w:rPr>
  </w:style>
  <w:style w:type="character" w:customStyle="1" w:styleId="Nagwek1Znak">
    <w:name w:val="Nagłówek 1 Znak"/>
    <w:basedOn w:val="Domylnaczcionkaakapitu"/>
    <w:link w:val="Nagwek1"/>
    <w:uiPriority w:val="9"/>
    <w:rsid w:val="00AD0091"/>
    <w:rPr>
      <w:rFonts w:ascii="Times New Roman" w:eastAsia="Times New Roman" w:hAnsi="Times New Roman" w:cs="Times New Roman"/>
      <w:b/>
      <w:bCs/>
      <w:kern w:val="36"/>
      <w:sz w:val="48"/>
      <w:szCs w:val="48"/>
      <w:lang w:eastAsia="pl-PL"/>
    </w:rPr>
  </w:style>
  <w:style w:type="character" w:customStyle="1" w:styleId="commline">
    <w:name w:val="commline"/>
    <w:basedOn w:val="Domylnaczcionkaakapitu"/>
    <w:rsid w:val="00AD0091"/>
  </w:style>
  <w:style w:type="character" w:customStyle="1" w:styleId="podpis">
    <w:name w:val="podpis"/>
    <w:basedOn w:val="Domylnaczcionkaakapitu"/>
    <w:rsid w:val="00AD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6993">
      <w:bodyDiv w:val="1"/>
      <w:marLeft w:val="0"/>
      <w:marRight w:val="0"/>
      <w:marTop w:val="0"/>
      <w:marBottom w:val="0"/>
      <w:divBdr>
        <w:top w:val="none" w:sz="0" w:space="0" w:color="auto"/>
        <w:left w:val="none" w:sz="0" w:space="0" w:color="auto"/>
        <w:bottom w:val="none" w:sz="0" w:space="0" w:color="auto"/>
        <w:right w:val="none" w:sz="0" w:space="0" w:color="auto"/>
      </w:divBdr>
    </w:div>
    <w:div w:id="1200119587">
      <w:bodyDiv w:val="1"/>
      <w:marLeft w:val="0"/>
      <w:marRight w:val="0"/>
      <w:marTop w:val="0"/>
      <w:marBottom w:val="0"/>
      <w:divBdr>
        <w:top w:val="none" w:sz="0" w:space="0" w:color="auto"/>
        <w:left w:val="none" w:sz="0" w:space="0" w:color="auto"/>
        <w:bottom w:val="none" w:sz="0" w:space="0" w:color="auto"/>
        <w:right w:val="none" w:sz="0" w:space="0" w:color="auto"/>
      </w:divBdr>
    </w:div>
    <w:div w:id="1274247957">
      <w:bodyDiv w:val="1"/>
      <w:marLeft w:val="0"/>
      <w:marRight w:val="0"/>
      <w:marTop w:val="0"/>
      <w:marBottom w:val="0"/>
      <w:divBdr>
        <w:top w:val="none" w:sz="0" w:space="0" w:color="auto"/>
        <w:left w:val="none" w:sz="0" w:space="0" w:color="auto"/>
        <w:bottom w:val="none" w:sz="0" w:space="0" w:color="auto"/>
        <w:right w:val="none" w:sz="0" w:space="0" w:color="auto"/>
      </w:divBdr>
      <w:divsChild>
        <w:div w:id="1586499033">
          <w:marLeft w:val="0"/>
          <w:marRight w:val="0"/>
          <w:marTop w:val="0"/>
          <w:marBottom w:val="0"/>
          <w:divBdr>
            <w:top w:val="dotted" w:sz="6" w:space="2" w:color="D5D5D5"/>
            <w:left w:val="dotted" w:sz="6" w:space="2" w:color="D5D5D5"/>
            <w:bottom w:val="dotted" w:sz="6" w:space="2" w:color="D5D5D5"/>
            <w:right w:val="dotted" w:sz="6" w:space="2" w:color="D5D5D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504</Words>
  <Characters>3030</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BLICHARZ</dc:creator>
  <cp:keywords/>
  <dc:description/>
  <cp:lastModifiedBy>DOROTA BLICHARZ</cp:lastModifiedBy>
  <cp:revision>1</cp:revision>
  <dcterms:created xsi:type="dcterms:W3CDTF">2022-04-04T14:40:00Z</dcterms:created>
  <dcterms:modified xsi:type="dcterms:W3CDTF">2022-04-04T14:43:00Z</dcterms:modified>
</cp:coreProperties>
</file>